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078" w:rsidRPr="00206E69" w:rsidRDefault="00B76078" w:rsidP="006C1116">
      <w:pPr>
        <w:spacing w:after="0" w:line="223" w:lineRule="auto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206E69">
        <w:rPr>
          <w:rFonts w:ascii="Times New Roman" w:eastAsia="Times New Roman" w:hAnsi="Times New Roman"/>
          <w:b/>
          <w:sz w:val="32"/>
          <w:szCs w:val="28"/>
          <w:lang w:eastAsia="ru-RU"/>
        </w:rPr>
        <w:t>Объявление о конкурсе</w:t>
      </w:r>
    </w:p>
    <w:p w:rsidR="00B76078" w:rsidRPr="00206E69" w:rsidRDefault="00B76078" w:rsidP="006C1116">
      <w:pPr>
        <w:spacing w:after="0" w:line="223" w:lineRule="auto"/>
        <w:jc w:val="center"/>
        <w:rPr>
          <w:rFonts w:ascii="Times New Roman" w:eastAsia="Times New Roman" w:hAnsi="Times New Roman"/>
          <w:b/>
          <w:color w:val="FF0000"/>
          <w:sz w:val="32"/>
          <w:szCs w:val="28"/>
          <w:lang w:eastAsia="ru-RU"/>
        </w:rPr>
      </w:pPr>
      <w:r w:rsidRPr="00206E69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(размещено на </w:t>
      </w:r>
      <w:r w:rsidRPr="00044E41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сайте </w:t>
      </w:r>
      <w:r w:rsidR="00B262EB">
        <w:rPr>
          <w:rFonts w:ascii="Times New Roman" w:eastAsia="Times New Roman" w:hAnsi="Times New Roman"/>
          <w:b/>
          <w:color w:val="FF0000"/>
          <w:sz w:val="32"/>
          <w:szCs w:val="28"/>
          <w:lang w:eastAsia="ru-RU"/>
        </w:rPr>
        <w:t>20.10</w:t>
      </w:r>
      <w:r w:rsidR="004B3BAC">
        <w:rPr>
          <w:rFonts w:ascii="Times New Roman" w:eastAsia="Times New Roman" w:hAnsi="Times New Roman"/>
          <w:b/>
          <w:color w:val="FF0000"/>
          <w:sz w:val="32"/>
          <w:szCs w:val="28"/>
          <w:lang w:eastAsia="ru-RU"/>
        </w:rPr>
        <w:t>.2026</w:t>
      </w:r>
      <w:r w:rsidRPr="00044E41">
        <w:rPr>
          <w:rFonts w:ascii="Times New Roman" w:eastAsia="Times New Roman" w:hAnsi="Times New Roman"/>
          <w:b/>
          <w:color w:val="FF0000"/>
          <w:sz w:val="32"/>
          <w:szCs w:val="28"/>
          <w:lang w:eastAsia="ru-RU"/>
        </w:rPr>
        <w:t xml:space="preserve"> г.</w:t>
      </w:r>
      <w:r w:rsidRPr="00044E41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 по адресу</w:t>
      </w:r>
      <w:r w:rsidRPr="00206E69">
        <w:rPr>
          <w:rFonts w:ascii="Times New Roman" w:eastAsia="Times New Roman" w:hAnsi="Times New Roman"/>
          <w:b/>
          <w:sz w:val="32"/>
          <w:szCs w:val="28"/>
          <w:lang w:eastAsia="ru-RU"/>
        </w:rPr>
        <w:t xml:space="preserve"> </w:t>
      </w:r>
      <w:proofErr w:type="spellStart"/>
      <w:r w:rsidR="00C71DFD" w:rsidRPr="00206E69">
        <w:rPr>
          <w:rFonts w:ascii="Times New Roman" w:eastAsia="Times New Roman" w:hAnsi="Times New Roman"/>
          <w:b/>
          <w:color w:val="0066FF"/>
          <w:sz w:val="32"/>
          <w:szCs w:val="28"/>
          <w:lang w:eastAsia="ru-RU"/>
        </w:rPr>
        <w:t>www</w:t>
      </w:r>
      <w:proofErr w:type="spellEnd"/>
      <w:r w:rsidR="00C71DFD" w:rsidRPr="00206E69">
        <w:rPr>
          <w:rFonts w:ascii="Times New Roman" w:eastAsia="Times New Roman" w:hAnsi="Times New Roman"/>
          <w:b/>
          <w:color w:val="0066FF"/>
          <w:sz w:val="32"/>
          <w:szCs w:val="28"/>
          <w:lang w:eastAsia="ru-RU"/>
        </w:rPr>
        <w:t>.</w:t>
      </w:r>
      <w:proofErr w:type="spellStart"/>
      <w:r w:rsidR="00C71DFD" w:rsidRPr="00206E69">
        <w:rPr>
          <w:rFonts w:ascii="Times New Roman" w:eastAsia="Times New Roman" w:hAnsi="Times New Roman"/>
          <w:b/>
          <w:color w:val="0066FF"/>
          <w:sz w:val="32"/>
          <w:szCs w:val="28"/>
          <w:lang w:val="en-US" w:eastAsia="ru-RU"/>
        </w:rPr>
        <w:t>sgus</w:t>
      </w:r>
      <w:proofErr w:type="spellEnd"/>
      <w:r w:rsidRPr="00206E69">
        <w:rPr>
          <w:rFonts w:ascii="Times New Roman" w:eastAsia="Times New Roman" w:hAnsi="Times New Roman"/>
          <w:b/>
          <w:color w:val="0066FF"/>
          <w:sz w:val="32"/>
          <w:szCs w:val="28"/>
          <w:lang w:eastAsia="ru-RU"/>
        </w:rPr>
        <w:t>.</w:t>
      </w:r>
      <w:proofErr w:type="spellStart"/>
      <w:r w:rsidRPr="00206E69">
        <w:rPr>
          <w:rFonts w:ascii="Times New Roman" w:eastAsia="Times New Roman" w:hAnsi="Times New Roman"/>
          <w:b/>
          <w:color w:val="0066FF"/>
          <w:sz w:val="32"/>
          <w:szCs w:val="28"/>
          <w:lang w:eastAsia="ru-RU"/>
        </w:rPr>
        <w:t>ru</w:t>
      </w:r>
      <w:proofErr w:type="spellEnd"/>
      <w:r w:rsidRPr="00206E69">
        <w:rPr>
          <w:rFonts w:ascii="Times New Roman" w:eastAsia="Times New Roman" w:hAnsi="Times New Roman"/>
          <w:b/>
          <w:sz w:val="32"/>
          <w:szCs w:val="28"/>
          <w:lang w:eastAsia="ru-RU"/>
        </w:rPr>
        <w:t>)</w:t>
      </w:r>
    </w:p>
    <w:p w:rsidR="00B76078" w:rsidRDefault="00B76078" w:rsidP="006C1116">
      <w:pPr>
        <w:spacing w:after="0" w:line="223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4E41" w:rsidRDefault="00B76078" w:rsidP="00044E41">
      <w:pPr>
        <w:spacing w:after="0" w:line="223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Федеральное государственное бюджетное образовательное учреждение высшего образования «Смоленский государственный университет спорта» (ФГБОУ ВО «СГУС»)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объявляет конкурсный отбор претендентов на замещение профессор</w:t>
      </w:r>
      <w:r w:rsidR="001961F9">
        <w:rPr>
          <w:rFonts w:ascii="Times New Roman" w:eastAsia="Times New Roman" w:hAnsi="Times New Roman"/>
          <w:bCs/>
          <w:sz w:val="28"/>
          <w:szCs w:val="28"/>
          <w:lang w:eastAsia="ru-RU"/>
        </w:rPr>
        <w:t>ско-преподавательских должностей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76A1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="00782FA9">
        <w:rPr>
          <w:rFonts w:ascii="Times New Roman" w:eastAsia="Times New Roman" w:hAnsi="Times New Roman"/>
          <w:bCs/>
          <w:sz w:val="28"/>
          <w:szCs w:val="28"/>
          <w:lang w:eastAsia="ru-RU"/>
        </w:rPr>
        <w:t>на 2026-2027</w:t>
      </w:r>
      <w:r w:rsidR="001961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учебный год</w:t>
      </w:r>
      <w:r w:rsidR="00C71DFD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B262EB" w:rsidRPr="00B262EB" w:rsidRDefault="00B262EB" w:rsidP="00B262EB">
      <w:pPr>
        <w:pStyle w:val="a7"/>
        <w:numPr>
          <w:ilvl w:val="0"/>
          <w:numId w:val="7"/>
        </w:numPr>
        <w:rPr>
          <w:rFonts w:ascii="Times New Roman" w:hAnsi="Times New Roman"/>
          <w:b/>
          <w:color w:val="FF0000"/>
          <w:sz w:val="28"/>
          <w:szCs w:val="28"/>
        </w:rPr>
      </w:pPr>
      <w:r w:rsidRPr="00B262EB">
        <w:rPr>
          <w:rFonts w:ascii="Times New Roman" w:hAnsi="Times New Roman"/>
          <w:b/>
          <w:color w:val="FF0000"/>
          <w:sz w:val="28"/>
          <w:szCs w:val="28"/>
        </w:rPr>
        <w:t>Доцент кафедры туризма и спортивного ориентирования.</w:t>
      </w:r>
    </w:p>
    <w:p w:rsidR="0077264A" w:rsidRPr="00B262EB" w:rsidRDefault="00D13299" w:rsidP="00B262EB">
      <w:pPr>
        <w:spacing w:after="0" w:line="223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132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Конкурс состоится </w:t>
      </w:r>
      <w:r w:rsidR="00B26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29 декабря</w:t>
      </w:r>
      <w:r w:rsidR="00782F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2026</w:t>
      </w:r>
      <w:r w:rsidRPr="00D132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</w:t>
      </w:r>
      <w:r w:rsidRPr="00D132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адресу: г. Смоленск, проспект Гагарина, д. 23, здание Бассейна - зал научных заседаний (кабинет 204) в очной форме.</w:t>
      </w:r>
    </w:p>
    <w:p w:rsidR="0077264A" w:rsidRPr="004C00C7" w:rsidRDefault="0077264A" w:rsidP="0077264A">
      <w:pPr>
        <w:spacing w:after="0" w:line="223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379B1">
        <w:rPr>
          <w:rFonts w:ascii="Times New Roman" w:eastAsia="Times New Roman" w:hAnsi="Times New Roman"/>
          <w:bCs/>
          <w:sz w:val="28"/>
          <w:szCs w:val="28"/>
          <w:lang w:eastAsia="ru-RU"/>
        </w:rPr>
        <w:t>Квалификационные требования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претендентам на должность </w:t>
      </w:r>
      <w:r w:rsidRPr="0077264A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доцента:</w:t>
      </w:r>
      <w:r w:rsidRPr="00D901ED">
        <w:t xml:space="preserve"> </w:t>
      </w:r>
      <w:r w:rsidRPr="004C00C7">
        <w:rPr>
          <w:rFonts w:ascii="Times New Roman" w:eastAsia="Times New Roman" w:hAnsi="Times New Roman"/>
          <w:bCs/>
          <w:sz w:val="28"/>
          <w:szCs w:val="28"/>
          <w:lang w:eastAsia="ru-RU"/>
        </w:rPr>
        <w:t>высшее профессиональное образование, ученую степень кандидата (доктора) наук и стаж научно-педагогической работы не менее 3 лет или ученое звание доцента (старшего научного сотрудника)</w:t>
      </w:r>
    </w:p>
    <w:p w:rsidR="0077264A" w:rsidRDefault="0077264A" w:rsidP="0077264A">
      <w:pPr>
        <w:pStyle w:val="dt-p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На должность </w:t>
      </w:r>
      <w:r w:rsidRPr="00A8587F">
        <w:rPr>
          <w:spacing w:val="-10"/>
          <w:sz w:val="28"/>
          <w:szCs w:val="28"/>
        </w:rPr>
        <w:t xml:space="preserve">доцента могут быть приняты лица, не имеющие ученой степени кандидата (доктора) наук и ученого звания, но имеющие стаж </w:t>
      </w:r>
      <w:r>
        <w:rPr>
          <w:spacing w:val="-10"/>
          <w:sz w:val="28"/>
          <w:szCs w:val="28"/>
        </w:rPr>
        <w:br/>
      </w:r>
      <w:r w:rsidRPr="00A8587F">
        <w:rPr>
          <w:spacing w:val="-10"/>
          <w:sz w:val="28"/>
          <w:szCs w:val="28"/>
        </w:rPr>
        <w:t xml:space="preserve">научно-педагогической работы или работы в организациях по направлению профессиональной деятельности, соответствующей деятельности Университета, </w:t>
      </w:r>
      <w:r>
        <w:rPr>
          <w:spacing w:val="-10"/>
          <w:sz w:val="28"/>
          <w:szCs w:val="28"/>
        </w:rPr>
        <w:br/>
      </w:r>
      <w:r w:rsidRPr="00A8587F">
        <w:rPr>
          <w:spacing w:val="-10"/>
          <w:sz w:val="28"/>
          <w:szCs w:val="28"/>
        </w:rPr>
        <w:t>и избранные в установленном порядке по конкурсу на замещение соответствующей должности.</w:t>
      </w:r>
    </w:p>
    <w:p w:rsidR="00220B06" w:rsidRPr="002A03FC" w:rsidRDefault="00820E82" w:rsidP="00BE66C4">
      <w:pPr>
        <w:tabs>
          <w:tab w:val="left" w:pos="720"/>
        </w:tabs>
        <w:spacing w:after="0" w:line="223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t>Особыми условиями допуска к работе претендентов на должност</w:t>
      </w:r>
      <w:r w:rsidR="00D61048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являются:</w:t>
      </w:r>
    </w:p>
    <w:p w:rsidR="00D61048" w:rsidRDefault="00820E82" w:rsidP="006C1116">
      <w:pPr>
        <w:tabs>
          <w:tab w:val="left" w:pos="720"/>
        </w:tabs>
        <w:spacing w:after="0" w:line="223" w:lineRule="auto"/>
        <w:ind w:firstLine="709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</w:pPr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t>отсутствие ограничений на занятие педагогической деятельностью, установленных законодательством Российской Федерации;</w:t>
      </w:r>
    </w:p>
    <w:p w:rsidR="00220B06" w:rsidRDefault="00820E82" w:rsidP="006C1116">
      <w:pPr>
        <w:tabs>
          <w:tab w:val="left" w:pos="720"/>
        </w:tabs>
        <w:spacing w:after="0" w:line="223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прохождение обязательных предварительных (при поступлении </w:t>
      </w:r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на работу) и периодических медицинских осмотров (обследований) </w:t>
      </w:r>
      <w:r w:rsidRPr="00220B06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в порядке, установленном законод</w:t>
      </w:r>
      <w:r w:rsidR="00782FA9">
        <w:rPr>
          <w:rFonts w:ascii="Times New Roman" w:eastAsia="Times New Roman" w:hAnsi="Times New Roman"/>
          <w:bCs/>
          <w:sz w:val="28"/>
          <w:szCs w:val="28"/>
          <w:lang w:eastAsia="ru-RU"/>
        </w:rPr>
        <w:t>ательством Российской Федерации;</w:t>
      </w:r>
    </w:p>
    <w:p w:rsidR="00551A27" w:rsidRDefault="00551A27" w:rsidP="006C1116">
      <w:pPr>
        <w:tabs>
          <w:tab w:val="left" w:pos="720"/>
        </w:tabs>
        <w:spacing w:after="0" w:line="223" w:lineRule="auto"/>
        <w:ind w:firstLine="851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490D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Заявления на участие в конкурсе подаются в отдел кадров </w:t>
      </w:r>
      <w:r w:rsidRPr="00490DE7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по адресу</w:t>
      </w:r>
      <w:r w:rsidRPr="00490DE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 </w:t>
      </w:r>
      <w:r w:rsidR="004B3BAC" w:rsidRPr="004B3BA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214018, г. Смоленск, ул. Кирова, д.45, </w:t>
      </w:r>
      <w:proofErr w:type="spellStart"/>
      <w:r w:rsidR="004B3BAC" w:rsidRPr="004B3BA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каб</w:t>
      </w:r>
      <w:proofErr w:type="spellEnd"/>
      <w:r w:rsidR="004B3BAC" w:rsidRPr="004B3BA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 114</w:t>
      </w:r>
      <w:r w:rsidR="004B3BAC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</w:p>
    <w:p w:rsidR="00B43E5C" w:rsidRPr="00B43E5C" w:rsidRDefault="00B43E5C" w:rsidP="006C1116">
      <w:pPr>
        <w:tabs>
          <w:tab w:val="left" w:pos="720"/>
        </w:tabs>
        <w:spacing w:after="0" w:line="223" w:lineRule="auto"/>
        <w:ind w:firstLine="851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43E5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 заявлению должны быть приложены копии документов, подтверждающих соответствие претендента квалификационным требованиям, и документы, подтверждающие отсутствие у него ограничений на занятие трудовой деятельностью в сфере образования, предусмотренных законодательными и иными нормативными правов</w:t>
      </w:r>
      <w:r w:rsidR="004B3B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ыми актами Российской Федерации,</w:t>
      </w:r>
      <w:r w:rsidR="004B3BAC" w:rsidRPr="004B3BAC">
        <w:t xml:space="preserve"> </w:t>
      </w:r>
      <w:r w:rsidR="004B3B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</w:t>
      </w:r>
      <w:r w:rsidR="004B3BAC" w:rsidRPr="004B3B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ешение врачебной психиатрической комиссии</w:t>
      </w:r>
      <w:r w:rsidR="004B3B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B43E5C" w:rsidRPr="00626455" w:rsidRDefault="00B76078" w:rsidP="006C1116">
      <w:pPr>
        <w:spacing w:after="0" w:line="223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45E3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подачи документов на участие в конкурсе – </w:t>
      </w:r>
      <w:r w:rsidR="00490DE7" w:rsidRPr="006264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не позднее, чем </w:t>
      </w:r>
      <w:r w:rsidR="00490DE7" w:rsidRPr="00626455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за 30 дней до дня проведения конкурса.</w:t>
      </w:r>
    </w:p>
    <w:p w:rsidR="00F326F0" w:rsidRPr="00F326F0" w:rsidRDefault="00F326F0" w:rsidP="006C1116">
      <w:pPr>
        <w:pStyle w:val="a7"/>
        <w:spacing w:after="0" w:line="223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326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Срок избрания педагогического работника может быть неопределенным </w:t>
      </w:r>
    </w:p>
    <w:p w:rsidR="00F326F0" w:rsidRDefault="00F326F0" w:rsidP="006C1116">
      <w:pPr>
        <w:spacing w:after="0" w:line="223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326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определенным в пределах не менее 3 лет и не более 5 лет. В случае, если трудовой договор между ним и Университетом заключается для выполнения определенной работы, носящей заведомо срочный (временный)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характер, допускается избрание </w:t>
      </w:r>
      <w:r w:rsidRPr="00F326F0">
        <w:rPr>
          <w:rFonts w:ascii="Times New Roman" w:eastAsia="Times New Roman" w:hAnsi="Times New Roman"/>
          <w:bCs/>
          <w:sz w:val="28"/>
          <w:szCs w:val="28"/>
          <w:lang w:eastAsia="ru-RU"/>
        </w:rPr>
        <w:t>по конкурсу на замещение соответствующей должности на срок менее 3 лет, но не менее чем на 1 год.</w:t>
      </w:r>
    </w:p>
    <w:p w:rsidR="00B76078" w:rsidRPr="00D517E6" w:rsidRDefault="00B76078" w:rsidP="006C1116">
      <w:pPr>
        <w:spacing w:after="0" w:line="223" w:lineRule="auto"/>
        <w:jc w:val="center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D517E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Спра</w:t>
      </w:r>
      <w:r w:rsidR="00C71DFD" w:rsidRPr="00D517E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вки по телефону: (4812) 30-71-72</w:t>
      </w:r>
      <w:r w:rsidRPr="00D517E6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.</w:t>
      </w:r>
    </w:p>
    <w:p w:rsidR="00B76078" w:rsidRPr="00D517E6" w:rsidRDefault="00B76078" w:rsidP="006C1116">
      <w:pPr>
        <w:tabs>
          <w:tab w:val="left" w:pos="720"/>
        </w:tabs>
        <w:spacing w:after="0" w:line="223" w:lineRule="auto"/>
        <w:jc w:val="center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  <w:r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214018, </w:t>
      </w:r>
      <w:r w:rsidR="008C6E1C"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г. </w:t>
      </w:r>
      <w:r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Смоленск</w:t>
      </w:r>
      <w:r w:rsidR="004B3BA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,</w:t>
      </w:r>
      <w:r w:rsidR="004B3BAC" w:rsidRPr="004B3BAC">
        <w:t xml:space="preserve"> </w:t>
      </w:r>
      <w:r w:rsidR="00397643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ул. Кирова, д.45, кабинет</w:t>
      </w:r>
      <w:r w:rsidR="004B3BAC" w:rsidRPr="004B3BAC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 114. </w:t>
      </w:r>
      <w:r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(отдел кадров)</w:t>
      </w:r>
      <w:r w:rsidR="00563C03"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.</w:t>
      </w:r>
    </w:p>
    <w:p w:rsidR="00882C44" w:rsidRPr="006C1116" w:rsidRDefault="00B76078" w:rsidP="006C1116">
      <w:pPr>
        <w:tabs>
          <w:tab w:val="left" w:pos="720"/>
        </w:tabs>
        <w:spacing w:after="0" w:line="223" w:lineRule="auto"/>
        <w:jc w:val="center"/>
        <w:rPr>
          <w:i/>
        </w:rPr>
      </w:pPr>
      <w:r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Эл</w:t>
      </w:r>
      <w:r w:rsidR="00B23A4D"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ектронная</w:t>
      </w:r>
      <w:r w:rsidRPr="00D517E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 почта:</w:t>
      </w:r>
      <w:r w:rsidR="00626455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eastAsia="ru-RU"/>
        </w:rPr>
        <w:t xml:space="preserve"> </w:t>
      </w:r>
      <w:r w:rsidR="00785C32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val="en-US" w:eastAsia="ru-RU"/>
        </w:rPr>
        <w:t>ok</w:t>
      </w:r>
      <w:r w:rsidR="00785C32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eastAsia="ru-RU"/>
        </w:rPr>
        <w:t>@</w:t>
      </w:r>
      <w:proofErr w:type="spellStart"/>
      <w:r w:rsidR="00785C32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val="en-US" w:eastAsia="ru-RU"/>
        </w:rPr>
        <w:t>sgus</w:t>
      </w:r>
      <w:proofErr w:type="spellEnd"/>
      <w:r w:rsidR="00785C32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eastAsia="ru-RU"/>
        </w:rPr>
        <w:t>.</w:t>
      </w:r>
      <w:proofErr w:type="spellStart"/>
      <w:r w:rsidR="00785C32" w:rsidRPr="00D517E6">
        <w:rPr>
          <w:rStyle w:val="a3"/>
          <w:rFonts w:ascii="Times New Roman" w:eastAsia="Times New Roman" w:hAnsi="Times New Roman"/>
          <w:bCs/>
          <w:i/>
          <w:iCs/>
          <w:color w:val="auto"/>
          <w:sz w:val="28"/>
          <w:szCs w:val="28"/>
          <w:u w:val="none"/>
          <w:lang w:val="en-US" w:eastAsia="ru-RU"/>
        </w:rPr>
        <w:t>ru</w:t>
      </w:r>
      <w:proofErr w:type="spellEnd"/>
    </w:p>
    <w:sectPr w:rsidR="00882C44" w:rsidRPr="006C1116" w:rsidSect="00B262E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65C20"/>
    <w:multiLevelType w:val="hybridMultilevel"/>
    <w:tmpl w:val="0876FA0A"/>
    <w:lvl w:ilvl="0" w:tplc="ABBCBE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7D650A"/>
    <w:multiLevelType w:val="hybridMultilevel"/>
    <w:tmpl w:val="16B0B100"/>
    <w:lvl w:ilvl="0" w:tplc="7F5C66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2E6185"/>
    <w:multiLevelType w:val="hybridMultilevel"/>
    <w:tmpl w:val="50AC4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000AB"/>
    <w:multiLevelType w:val="hybridMultilevel"/>
    <w:tmpl w:val="78C6A83E"/>
    <w:lvl w:ilvl="0" w:tplc="05EED35E">
      <w:start w:val="1"/>
      <w:numFmt w:val="decimal"/>
      <w:lvlText w:val="%1)"/>
      <w:lvlJc w:val="left"/>
      <w:pPr>
        <w:ind w:left="17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>
    <w:nsid w:val="314A2A40"/>
    <w:multiLevelType w:val="hybridMultilevel"/>
    <w:tmpl w:val="50AC4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544C0"/>
    <w:multiLevelType w:val="hybridMultilevel"/>
    <w:tmpl w:val="5D0E7DF8"/>
    <w:lvl w:ilvl="0" w:tplc="665433D6">
      <w:start w:val="1"/>
      <w:numFmt w:val="decimal"/>
      <w:lvlText w:val="%1)"/>
      <w:lvlJc w:val="left"/>
      <w:pPr>
        <w:ind w:left="2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0" w:hanging="360"/>
      </w:pPr>
    </w:lvl>
    <w:lvl w:ilvl="2" w:tplc="0419001B" w:tentative="1">
      <w:start w:val="1"/>
      <w:numFmt w:val="lowerRoman"/>
      <w:lvlText w:val="%3."/>
      <w:lvlJc w:val="right"/>
      <w:pPr>
        <w:ind w:left="3590" w:hanging="180"/>
      </w:pPr>
    </w:lvl>
    <w:lvl w:ilvl="3" w:tplc="0419000F" w:tentative="1">
      <w:start w:val="1"/>
      <w:numFmt w:val="decimal"/>
      <w:lvlText w:val="%4."/>
      <w:lvlJc w:val="left"/>
      <w:pPr>
        <w:ind w:left="4310" w:hanging="360"/>
      </w:pPr>
    </w:lvl>
    <w:lvl w:ilvl="4" w:tplc="04190019" w:tentative="1">
      <w:start w:val="1"/>
      <w:numFmt w:val="lowerLetter"/>
      <w:lvlText w:val="%5."/>
      <w:lvlJc w:val="left"/>
      <w:pPr>
        <w:ind w:left="5030" w:hanging="360"/>
      </w:pPr>
    </w:lvl>
    <w:lvl w:ilvl="5" w:tplc="0419001B" w:tentative="1">
      <w:start w:val="1"/>
      <w:numFmt w:val="lowerRoman"/>
      <w:lvlText w:val="%6."/>
      <w:lvlJc w:val="right"/>
      <w:pPr>
        <w:ind w:left="5750" w:hanging="180"/>
      </w:pPr>
    </w:lvl>
    <w:lvl w:ilvl="6" w:tplc="0419000F" w:tentative="1">
      <w:start w:val="1"/>
      <w:numFmt w:val="decimal"/>
      <w:lvlText w:val="%7."/>
      <w:lvlJc w:val="left"/>
      <w:pPr>
        <w:ind w:left="6470" w:hanging="360"/>
      </w:pPr>
    </w:lvl>
    <w:lvl w:ilvl="7" w:tplc="04190019" w:tentative="1">
      <w:start w:val="1"/>
      <w:numFmt w:val="lowerLetter"/>
      <w:lvlText w:val="%8."/>
      <w:lvlJc w:val="left"/>
      <w:pPr>
        <w:ind w:left="7190" w:hanging="360"/>
      </w:pPr>
    </w:lvl>
    <w:lvl w:ilvl="8" w:tplc="0419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6">
    <w:nsid w:val="490625D0"/>
    <w:multiLevelType w:val="hybridMultilevel"/>
    <w:tmpl w:val="1FAC786E"/>
    <w:lvl w:ilvl="0" w:tplc="CF14C444">
      <w:start w:val="1"/>
      <w:numFmt w:val="decimal"/>
      <w:lvlText w:val="%1)"/>
      <w:lvlJc w:val="left"/>
      <w:pPr>
        <w:ind w:left="2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0" w:hanging="360"/>
      </w:pPr>
    </w:lvl>
    <w:lvl w:ilvl="2" w:tplc="0419001B" w:tentative="1">
      <w:start w:val="1"/>
      <w:numFmt w:val="lowerRoman"/>
      <w:lvlText w:val="%3."/>
      <w:lvlJc w:val="right"/>
      <w:pPr>
        <w:ind w:left="3590" w:hanging="180"/>
      </w:pPr>
    </w:lvl>
    <w:lvl w:ilvl="3" w:tplc="0419000F" w:tentative="1">
      <w:start w:val="1"/>
      <w:numFmt w:val="decimal"/>
      <w:lvlText w:val="%4."/>
      <w:lvlJc w:val="left"/>
      <w:pPr>
        <w:ind w:left="4310" w:hanging="360"/>
      </w:pPr>
    </w:lvl>
    <w:lvl w:ilvl="4" w:tplc="04190019" w:tentative="1">
      <w:start w:val="1"/>
      <w:numFmt w:val="lowerLetter"/>
      <w:lvlText w:val="%5."/>
      <w:lvlJc w:val="left"/>
      <w:pPr>
        <w:ind w:left="5030" w:hanging="360"/>
      </w:pPr>
    </w:lvl>
    <w:lvl w:ilvl="5" w:tplc="0419001B" w:tentative="1">
      <w:start w:val="1"/>
      <w:numFmt w:val="lowerRoman"/>
      <w:lvlText w:val="%6."/>
      <w:lvlJc w:val="right"/>
      <w:pPr>
        <w:ind w:left="5750" w:hanging="180"/>
      </w:pPr>
    </w:lvl>
    <w:lvl w:ilvl="6" w:tplc="0419000F" w:tentative="1">
      <w:start w:val="1"/>
      <w:numFmt w:val="decimal"/>
      <w:lvlText w:val="%7."/>
      <w:lvlJc w:val="left"/>
      <w:pPr>
        <w:ind w:left="6470" w:hanging="360"/>
      </w:pPr>
    </w:lvl>
    <w:lvl w:ilvl="7" w:tplc="04190019" w:tentative="1">
      <w:start w:val="1"/>
      <w:numFmt w:val="lowerLetter"/>
      <w:lvlText w:val="%8."/>
      <w:lvlJc w:val="left"/>
      <w:pPr>
        <w:ind w:left="7190" w:hanging="360"/>
      </w:pPr>
    </w:lvl>
    <w:lvl w:ilvl="8" w:tplc="0419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7">
    <w:nsid w:val="49BA342B"/>
    <w:multiLevelType w:val="hybridMultilevel"/>
    <w:tmpl w:val="81A4D90E"/>
    <w:lvl w:ilvl="0" w:tplc="851E69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D4E5EC7"/>
    <w:multiLevelType w:val="hybridMultilevel"/>
    <w:tmpl w:val="749A9C20"/>
    <w:lvl w:ilvl="0" w:tplc="D9809B6E">
      <w:start w:val="1"/>
      <w:numFmt w:val="decimal"/>
      <w:lvlText w:val="%1)"/>
      <w:lvlJc w:val="left"/>
      <w:pPr>
        <w:ind w:left="143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50150028"/>
    <w:multiLevelType w:val="hybridMultilevel"/>
    <w:tmpl w:val="6BFAD2E2"/>
    <w:lvl w:ilvl="0" w:tplc="A476EA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2C5304"/>
    <w:multiLevelType w:val="hybridMultilevel"/>
    <w:tmpl w:val="3EE66BBE"/>
    <w:lvl w:ilvl="0" w:tplc="D162224C">
      <w:start w:val="1"/>
      <w:numFmt w:val="decimal"/>
      <w:lvlText w:val="%1)"/>
      <w:lvlJc w:val="left"/>
      <w:pPr>
        <w:ind w:left="107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A435FD"/>
    <w:multiLevelType w:val="hybridMultilevel"/>
    <w:tmpl w:val="08E45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F1DC3"/>
    <w:multiLevelType w:val="hybridMultilevel"/>
    <w:tmpl w:val="A85ECF60"/>
    <w:lvl w:ilvl="0" w:tplc="BF42E2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37B3E95"/>
    <w:multiLevelType w:val="hybridMultilevel"/>
    <w:tmpl w:val="52A2751C"/>
    <w:lvl w:ilvl="0" w:tplc="0FCC49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2120A3"/>
    <w:multiLevelType w:val="hybridMultilevel"/>
    <w:tmpl w:val="B7F4842A"/>
    <w:lvl w:ilvl="0" w:tplc="82D6BB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76C836CF"/>
    <w:multiLevelType w:val="hybridMultilevel"/>
    <w:tmpl w:val="CD06FDE4"/>
    <w:lvl w:ilvl="0" w:tplc="C268AE9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F7924AE"/>
    <w:multiLevelType w:val="hybridMultilevel"/>
    <w:tmpl w:val="D8D273EC"/>
    <w:lvl w:ilvl="0" w:tplc="246A54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1"/>
  </w:num>
  <w:num w:numId="5">
    <w:abstractNumId w:val="14"/>
  </w:num>
  <w:num w:numId="6">
    <w:abstractNumId w:val="9"/>
  </w:num>
  <w:num w:numId="7">
    <w:abstractNumId w:val="10"/>
  </w:num>
  <w:num w:numId="8">
    <w:abstractNumId w:val="15"/>
  </w:num>
  <w:num w:numId="9">
    <w:abstractNumId w:val="1"/>
  </w:num>
  <w:num w:numId="10">
    <w:abstractNumId w:val="0"/>
  </w:num>
  <w:num w:numId="11">
    <w:abstractNumId w:val="13"/>
  </w:num>
  <w:num w:numId="12">
    <w:abstractNumId w:val="16"/>
  </w:num>
  <w:num w:numId="13">
    <w:abstractNumId w:val="8"/>
  </w:num>
  <w:num w:numId="14">
    <w:abstractNumId w:val="3"/>
  </w:num>
  <w:num w:numId="15">
    <w:abstractNumId w:val="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78"/>
    <w:rsid w:val="0001477F"/>
    <w:rsid w:val="00044E41"/>
    <w:rsid w:val="00083F0A"/>
    <w:rsid w:val="000C2970"/>
    <w:rsid w:val="000C5408"/>
    <w:rsid w:val="0012388A"/>
    <w:rsid w:val="00181963"/>
    <w:rsid w:val="001961F9"/>
    <w:rsid w:val="00206E69"/>
    <w:rsid w:val="00220B06"/>
    <w:rsid w:val="00260943"/>
    <w:rsid w:val="00276A1B"/>
    <w:rsid w:val="002A03FC"/>
    <w:rsid w:val="00397643"/>
    <w:rsid w:val="00490DE7"/>
    <w:rsid w:val="004B3BAC"/>
    <w:rsid w:val="004C00C7"/>
    <w:rsid w:val="004C2B88"/>
    <w:rsid w:val="004C30EA"/>
    <w:rsid w:val="005379B1"/>
    <w:rsid w:val="00551A27"/>
    <w:rsid w:val="00563C03"/>
    <w:rsid w:val="00565F46"/>
    <w:rsid w:val="00585A22"/>
    <w:rsid w:val="005B457D"/>
    <w:rsid w:val="005C56BB"/>
    <w:rsid w:val="005E556D"/>
    <w:rsid w:val="00626455"/>
    <w:rsid w:val="006C0209"/>
    <w:rsid w:val="006C1116"/>
    <w:rsid w:val="00716482"/>
    <w:rsid w:val="00724A40"/>
    <w:rsid w:val="007460F1"/>
    <w:rsid w:val="0077264A"/>
    <w:rsid w:val="00782FA9"/>
    <w:rsid w:val="00785C32"/>
    <w:rsid w:val="00820E82"/>
    <w:rsid w:val="00846FE1"/>
    <w:rsid w:val="008C6E1C"/>
    <w:rsid w:val="008E66BC"/>
    <w:rsid w:val="009369F1"/>
    <w:rsid w:val="00A05DBA"/>
    <w:rsid w:val="00A87907"/>
    <w:rsid w:val="00B13090"/>
    <w:rsid w:val="00B23A4D"/>
    <w:rsid w:val="00B262EB"/>
    <w:rsid w:val="00B43E5C"/>
    <w:rsid w:val="00B76078"/>
    <w:rsid w:val="00BE66C4"/>
    <w:rsid w:val="00C15D38"/>
    <w:rsid w:val="00C21246"/>
    <w:rsid w:val="00C71DFD"/>
    <w:rsid w:val="00D009E8"/>
    <w:rsid w:val="00D13299"/>
    <w:rsid w:val="00D517E6"/>
    <w:rsid w:val="00D61048"/>
    <w:rsid w:val="00D901ED"/>
    <w:rsid w:val="00E07567"/>
    <w:rsid w:val="00E46C24"/>
    <w:rsid w:val="00F00AC9"/>
    <w:rsid w:val="00F326F0"/>
    <w:rsid w:val="00F3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3CB44-98BE-4752-938E-3C4FDA02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0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6078"/>
    <w:rPr>
      <w:color w:val="0563C1" w:themeColor="hyperlink"/>
      <w:u w:val="single"/>
    </w:rPr>
  </w:style>
  <w:style w:type="paragraph" w:styleId="a4">
    <w:name w:val="No Spacing"/>
    <w:uiPriority w:val="1"/>
    <w:qFormat/>
    <w:rsid w:val="00B760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24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4A40"/>
    <w:rPr>
      <w:rFonts w:ascii="Segoe UI" w:eastAsia="Calibr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724A40"/>
    <w:pPr>
      <w:ind w:left="720"/>
      <w:contextualSpacing/>
    </w:pPr>
  </w:style>
  <w:style w:type="paragraph" w:styleId="a8">
    <w:name w:val="Title"/>
    <w:basedOn w:val="a"/>
    <w:link w:val="a9"/>
    <w:qFormat/>
    <w:rsid w:val="008C6E1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a9">
    <w:name w:val="Название Знак"/>
    <w:basedOn w:val="a0"/>
    <w:link w:val="a8"/>
    <w:rsid w:val="008C6E1C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t-p">
    <w:name w:val="dt-p"/>
    <w:basedOn w:val="a"/>
    <w:rsid w:val="00D901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cp:lastPrinted>2023-05-26T08:57:00Z</cp:lastPrinted>
  <dcterms:created xsi:type="dcterms:W3CDTF">2026-10-20T11:46:00Z</dcterms:created>
  <dcterms:modified xsi:type="dcterms:W3CDTF">2026-10-20T11:46:00Z</dcterms:modified>
</cp:coreProperties>
</file>