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6078" w:rsidRPr="00206E69" w:rsidRDefault="00B76078" w:rsidP="006C1116">
      <w:pPr>
        <w:spacing w:after="0" w:line="223" w:lineRule="auto"/>
        <w:jc w:val="center"/>
        <w:rPr>
          <w:rFonts w:ascii="Times New Roman" w:eastAsia="Times New Roman" w:hAnsi="Times New Roman"/>
          <w:b/>
          <w:sz w:val="32"/>
          <w:szCs w:val="28"/>
          <w:lang w:eastAsia="ru-RU"/>
        </w:rPr>
      </w:pPr>
      <w:r w:rsidRPr="00206E69">
        <w:rPr>
          <w:rFonts w:ascii="Times New Roman" w:eastAsia="Times New Roman" w:hAnsi="Times New Roman"/>
          <w:b/>
          <w:sz w:val="32"/>
          <w:szCs w:val="28"/>
          <w:lang w:eastAsia="ru-RU"/>
        </w:rPr>
        <w:t>Объявление о конкурсе</w:t>
      </w:r>
    </w:p>
    <w:p w:rsidR="00B76078" w:rsidRPr="00206E69" w:rsidRDefault="00B76078" w:rsidP="006C1116">
      <w:pPr>
        <w:spacing w:after="0" w:line="223" w:lineRule="auto"/>
        <w:jc w:val="center"/>
        <w:rPr>
          <w:rFonts w:ascii="Times New Roman" w:eastAsia="Times New Roman" w:hAnsi="Times New Roman"/>
          <w:b/>
          <w:color w:val="FF0000"/>
          <w:sz w:val="32"/>
          <w:szCs w:val="28"/>
          <w:lang w:eastAsia="ru-RU"/>
        </w:rPr>
      </w:pPr>
      <w:r w:rsidRPr="00206E69">
        <w:rPr>
          <w:rFonts w:ascii="Times New Roman" w:eastAsia="Times New Roman" w:hAnsi="Times New Roman"/>
          <w:b/>
          <w:sz w:val="32"/>
          <w:szCs w:val="28"/>
          <w:lang w:eastAsia="ru-RU"/>
        </w:rPr>
        <w:t xml:space="preserve">(размещено на сайте </w:t>
      </w:r>
      <w:r w:rsidR="009D0948">
        <w:rPr>
          <w:rFonts w:ascii="Times New Roman" w:eastAsia="Times New Roman" w:hAnsi="Times New Roman"/>
          <w:b/>
          <w:color w:val="FF0000"/>
          <w:sz w:val="32"/>
          <w:szCs w:val="28"/>
          <w:lang w:eastAsia="ru-RU"/>
        </w:rPr>
        <w:t>16.12</w:t>
      </w:r>
      <w:r w:rsidR="005C56BB" w:rsidRPr="00206E69">
        <w:rPr>
          <w:rFonts w:ascii="Times New Roman" w:eastAsia="Times New Roman" w:hAnsi="Times New Roman"/>
          <w:b/>
          <w:color w:val="FF0000"/>
          <w:sz w:val="32"/>
          <w:szCs w:val="28"/>
          <w:lang w:eastAsia="ru-RU"/>
        </w:rPr>
        <w:t>.2024</w:t>
      </w:r>
      <w:r w:rsidRPr="00206E69">
        <w:rPr>
          <w:rFonts w:ascii="Times New Roman" w:eastAsia="Times New Roman" w:hAnsi="Times New Roman"/>
          <w:b/>
          <w:color w:val="FF0000"/>
          <w:sz w:val="32"/>
          <w:szCs w:val="28"/>
          <w:lang w:eastAsia="ru-RU"/>
        </w:rPr>
        <w:t xml:space="preserve"> г.</w:t>
      </w:r>
      <w:r w:rsidRPr="00206E69">
        <w:rPr>
          <w:rFonts w:ascii="Times New Roman" w:eastAsia="Times New Roman" w:hAnsi="Times New Roman"/>
          <w:b/>
          <w:sz w:val="32"/>
          <w:szCs w:val="28"/>
          <w:lang w:eastAsia="ru-RU"/>
        </w:rPr>
        <w:t xml:space="preserve"> по адресу </w:t>
      </w:r>
      <w:proofErr w:type="spellStart"/>
      <w:r w:rsidR="00C71DFD" w:rsidRPr="00206E69">
        <w:rPr>
          <w:rFonts w:ascii="Times New Roman" w:eastAsia="Times New Roman" w:hAnsi="Times New Roman"/>
          <w:b/>
          <w:color w:val="0066FF"/>
          <w:sz w:val="32"/>
          <w:szCs w:val="28"/>
          <w:lang w:eastAsia="ru-RU"/>
        </w:rPr>
        <w:t>www</w:t>
      </w:r>
      <w:proofErr w:type="spellEnd"/>
      <w:r w:rsidR="00C71DFD" w:rsidRPr="00206E69">
        <w:rPr>
          <w:rFonts w:ascii="Times New Roman" w:eastAsia="Times New Roman" w:hAnsi="Times New Roman"/>
          <w:b/>
          <w:color w:val="0066FF"/>
          <w:sz w:val="32"/>
          <w:szCs w:val="28"/>
          <w:lang w:eastAsia="ru-RU"/>
        </w:rPr>
        <w:t>.</w:t>
      </w:r>
      <w:proofErr w:type="spellStart"/>
      <w:r w:rsidR="00C71DFD" w:rsidRPr="00206E69">
        <w:rPr>
          <w:rFonts w:ascii="Times New Roman" w:eastAsia="Times New Roman" w:hAnsi="Times New Roman"/>
          <w:b/>
          <w:color w:val="0066FF"/>
          <w:sz w:val="32"/>
          <w:szCs w:val="28"/>
          <w:lang w:val="en-US" w:eastAsia="ru-RU"/>
        </w:rPr>
        <w:t>sgus</w:t>
      </w:r>
      <w:proofErr w:type="spellEnd"/>
      <w:r w:rsidRPr="00206E69">
        <w:rPr>
          <w:rFonts w:ascii="Times New Roman" w:eastAsia="Times New Roman" w:hAnsi="Times New Roman"/>
          <w:b/>
          <w:color w:val="0066FF"/>
          <w:sz w:val="32"/>
          <w:szCs w:val="28"/>
          <w:lang w:eastAsia="ru-RU"/>
        </w:rPr>
        <w:t>.</w:t>
      </w:r>
      <w:proofErr w:type="spellStart"/>
      <w:r w:rsidRPr="00206E69">
        <w:rPr>
          <w:rFonts w:ascii="Times New Roman" w:eastAsia="Times New Roman" w:hAnsi="Times New Roman"/>
          <w:b/>
          <w:color w:val="0066FF"/>
          <w:sz w:val="32"/>
          <w:szCs w:val="28"/>
          <w:lang w:eastAsia="ru-RU"/>
        </w:rPr>
        <w:t>ru</w:t>
      </w:r>
      <w:proofErr w:type="spellEnd"/>
      <w:r w:rsidRPr="00206E69">
        <w:rPr>
          <w:rFonts w:ascii="Times New Roman" w:eastAsia="Times New Roman" w:hAnsi="Times New Roman"/>
          <w:b/>
          <w:sz w:val="32"/>
          <w:szCs w:val="28"/>
          <w:lang w:eastAsia="ru-RU"/>
        </w:rPr>
        <w:t>)</w:t>
      </w:r>
    </w:p>
    <w:p w:rsidR="00B76078" w:rsidRDefault="00B76078" w:rsidP="006C1116">
      <w:pPr>
        <w:spacing w:after="0" w:line="223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B76078" w:rsidRDefault="00B76078" w:rsidP="006C1116">
      <w:pPr>
        <w:spacing w:after="0" w:line="223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Федеральное государственное бюджетное образовательное учреждение высшего образования «Смоленский государственный университет спорта» (ФГБОУ ВО «СГУС»)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объявляет конкурсный отбор претендентов на замещение профессор</w:t>
      </w:r>
      <w:r w:rsidR="005E556D">
        <w:rPr>
          <w:rFonts w:ascii="Times New Roman" w:eastAsia="Times New Roman" w:hAnsi="Times New Roman"/>
          <w:bCs/>
          <w:sz w:val="28"/>
          <w:szCs w:val="28"/>
          <w:lang w:eastAsia="ru-RU"/>
        </w:rPr>
        <w:t>ско-преподавательской должности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276A1B">
        <w:rPr>
          <w:rFonts w:ascii="Times New Roman" w:eastAsia="Times New Roman" w:hAnsi="Times New Roman"/>
          <w:bCs/>
          <w:sz w:val="28"/>
          <w:szCs w:val="28"/>
          <w:lang w:eastAsia="ru-RU"/>
        </w:rPr>
        <w:br/>
      </w:r>
      <w:r w:rsidR="00C71DFD" w:rsidRPr="00C71DFD">
        <w:rPr>
          <w:rFonts w:ascii="Times New Roman" w:eastAsia="Times New Roman" w:hAnsi="Times New Roman"/>
          <w:bCs/>
          <w:sz w:val="28"/>
          <w:szCs w:val="28"/>
          <w:lang w:eastAsia="ru-RU"/>
        </w:rPr>
        <w:t>в</w:t>
      </w:r>
      <w:r w:rsidR="002A03FC">
        <w:rPr>
          <w:rFonts w:ascii="Times New Roman" w:eastAsia="Times New Roman" w:hAnsi="Times New Roman"/>
          <w:bCs/>
          <w:sz w:val="28"/>
          <w:szCs w:val="28"/>
          <w:lang w:eastAsia="ru-RU"/>
        </w:rPr>
        <w:t>о</w:t>
      </w:r>
      <w:r w:rsidR="00C71DFD" w:rsidRPr="00C71DF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I</w:t>
      </w:r>
      <w:r w:rsidR="002A03FC">
        <w:rPr>
          <w:rFonts w:ascii="Times New Roman" w:eastAsia="Times New Roman" w:hAnsi="Times New Roman"/>
          <w:bCs/>
          <w:sz w:val="28"/>
          <w:szCs w:val="28"/>
          <w:lang w:val="en-US" w:eastAsia="ru-RU"/>
        </w:rPr>
        <w:t>I</w:t>
      </w:r>
      <w:r w:rsidR="00C71DFD" w:rsidRPr="00C71DF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полугодии 2024-2025 учебного года</w:t>
      </w:r>
      <w:r w:rsidR="00C71DFD">
        <w:rPr>
          <w:rFonts w:ascii="Times New Roman" w:eastAsia="Times New Roman" w:hAnsi="Times New Roman"/>
          <w:bCs/>
          <w:sz w:val="28"/>
          <w:szCs w:val="28"/>
          <w:lang w:eastAsia="ru-RU"/>
        </w:rPr>
        <w:t>:</w:t>
      </w:r>
    </w:p>
    <w:p w:rsidR="00260943" w:rsidRPr="00D13299" w:rsidRDefault="00260943" w:rsidP="00D13299">
      <w:pPr>
        <w:pStyle w:val="a7"/>
        <w:numPr>
          <w:ilvl w:val="0"/>
          <w:numId w:val="7"/>
        </w:numPr>
        <w:spacing w:after="0" w:line="223" w:lineRule="auto"/>
        <w:jc w:val="both"/>
        <w:rPr>
          <w:rFonts w:ascii="Times New Roman" w:hAnsi="Times New Roman"/>
          <w:b/>
          <w:color w:val="FF0000"/>
          <w:sz w:val="28"/>
          <w:szCs w:val="28"/>
        </w:rPr>
      </w:pPr>
      <w:r w:rsidRPr="00D13299">
        <w:rPr>
          <w:rFonts w:ascii="Times New Roman" w:hAnsi="Times New Roman"/>
          <w:b/>
          <w:color w:val="FF0000"/>
          <w:sz w:val="28"/>
          <w:szCs w:val="28"/>
        </w:rPr>
        <w:t xml:space="preserve">Преподаватель кафедры </w:t>
      </w:r>
      <w:r w:rsidR="009D0948">
        <w:rPr>
          <w:rFonts w:ascii="Times New Roman" w:hAnsi="Times New Roman"/>
          <w:b/>
          <w:color w:val="FF0000"/>
          <w:sz w:val="28"/>
          <w:szCs w:val="28"/>
        </w:rPr>
        <w:t>хоккея, велосипедного и конькобежного спорта.</w:t>
      </w:r>
    </w:p>
    <w:p w:rsidR="00D13299" w:rsidRPr="00D13299" w:rsidRDefault="00D13299" w:rsidP="00D13299">
      <w:pPr>
        <w:spacing w:after="0" w:line="223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D1329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Конкурс состоится </w:t>
      </w:r>
      <w:r w:rsidR="009D094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25 февраля</w:t>
      </w:r>
      <w:r w:rsidRPr="00D1329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D1329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2025 года</w:t>
      </w:r>
      <w:r w:rsidRPr="00D1329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по адресу: г. Смоленск, проспект Гагарина, д. 23, здание Бассейна - зал научных заседаний (кабинет 204) в очной форме.</w:t>
      </w:r>
    </w:p>
    <w:p w:rsidR="00260943" w:rsidRDefault="00260943" w:rsidP="00260943">
      <w:pPr>
        <w:pStyle w:val="a7"/>
        <w:spacing w:after="0" w:line="223" w:lineRule="auto"/>
        <w:ind w:left="0" w:firstLine="720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К</w:t>
      </w:r>
      <w:r w:rsidRPr="00C15D38">
        <w:rPr>
          <w:rFonts w:ascii="Times New Roman" w:eastAsia="Times New Roman" w:hAnsi="Times New Roman"/>
          <w:bCs/>
          <w:sz w:val="28"/>
          <w:szCs w:val="28"/>
          <w:lang w:eastAsia="ru-RU"/>
        </w:rPr>
        <w:t>валификационные требования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:</w:t>
      </w:r>
      <w:r w:rsidRPr="00260943">
        <w:t xml:space="preserve"> </w:t>
      </w:r>
      <w:r w:rsidRPr="00260943">
        <w:rPr>
          <w:rFonts w:ascii="Times New Roman" w:eastAsia="Times New Roman" w:hAnsi="Times New Roman"/>
          <w:bCs/>
          <w:sz w:val="28"/>
          <w:szCs w:val="28"/>
          <w:lang w:eastAsia="ru-RU"/>
        </w:rPr>
        <w:t>высшее профессиональное образование и стаж работы в образовательном учреждении не менее 1 года, при наличии более высокой ступени профессионального образования (аспирантура, ординатура, адъюнктура) или ученой степени кандидата наук – без предъявления требований к стажу работы.</w:t>
      </w:r>
    </w:p>
    <w:p w:rsidR="00220B06" w:rsidRPr="002A03FC" w:rsidRDefault="00820E82" w:rsidP="00BE66C4">
      <w:pPr>
        <w:tabs>
          <w:tab w:val="left" w:pos="720"/>
        </w:tabs>
        <w:spacing w:after="0" w:line="223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0B06">
        <w:rPr>
          <w:rFonts w:ascii="Times New Roman" w:eastAsia="Times New Roman" w:hAnsi="Times New Roman"/>
          <w:bCs/>
          <w:sz w:val="28"/>
          <w:szCs w:val="28"/>
          <w:lang w:eastAsia="ru-RU"/>
        </w:rPr>
        <w:t>Особыми условиями допуска к работе претендентов на должност</w:t>
      </w:r>
      <w:r w:rsidR="00D61048">
        <w:rPr>
          <w:rFonts w:ascii="Times New Roman" w:eastAsia="Times New Roman" w:hAnsi="Times New Roman"/>
          <w:bCs/>
          <w:sz w:val="28"/>
          <w:szCs w:val="28"/>
          <w:lang w:eastAsia="ru-RU"/>
        </w:rPr>
        <w:t>ь</w:t>
      </w:r>
      <w:r w:rsidRPr="00220B0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являются:</w:t>
      </w:r>
    </w:p>
    <w:p w:rsidR="00D61048" w:rsidRDefault="00820E82" w:rsidP="006C1116">
      <w:pPr>
        <w:tabs>
          <w:tab w:val="left" w:pos="720"/>
        </w:tabs>
        <w:spacing w:after="0" w:line="223" w:lineRule="auto"/>
        <w:ind w:firstLine="709"/>
        <w:jc w:val="both"/>
        <w:rPr>
          <w:rFonts w:ascii="Times New Roman" w:eastAsia="Times New Roman" w:hAnsi="Times New Roman"/>
          <w:bCs/>
          <w:color w:val="FF0000"/>
          <w:sz w:val="28"/>
          <w:szCs w:val="28"/>
          <w:lang w:eastAsia="ru-RU"/>
        </w:rPr>
      </w:pPr>
      <w:r w:rsidRPr="00220B06">
        <w:rPr>
          <w:rFonts w:ascii="Times New Roman" w:eastAsia="Times New Roman" w:hAnsi="Times New Roman"/>
          <w:bCs/>
          <w:sz w:val="28"/>
          <w:szCs w:val="28"/>
          <w:lang w:eastAsia="ru-RU"/>
        </w:rPr>
        <w:t>отсутствие ограничений на занятие педагогической деятельностью, установленных законодательством Российской Федерации;</w:t>
      </w:r>
    </w:p>
    <w:p w:rsidR="00220B06" w:rsidRDefault="00820E82" w:rsidP="006C1116">
      <w:pPr>
        <w:tabs>
          <w:tab w:val="left" w:pos="720"/>
        </w:tabs>
        <w:spacing w:after="0" w:line="223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220B0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прохождение обязательных предварительных (при поступлении </w:t>
      </w:r>
      <w:r w:rsidRPr="00220B06">
        <w:rPr>
          <w:rFonts w:ascii="Times New Roman" w:eastAsia="Times New Roman" w:hAnsi="Times New Roman"/>
          <w:bCs/>
          <w:sz w:val="28"/>
          <w:szCs w:val="28"/>
          <w:lang w:eastAsia="ru-RU"/>
        </w:rPr>
        <w:br/>
        <w:t xml:space="preserve">на работу) и периодических медицинских осмотров (обследований) </w:t>
      </w:r>
      <w:r w:rsidRPr="00220B06">
        <w:rPr>
          <w:rFonts w:ascii="Times New Roman" w:eastAsia="Times New Roman" w:hAnsi="Times New Roman"/>
          <w:bCs/>
          <w:sz w:val="28"/>
          <w:szCs w:val="28"/>
          <w:lang w:eastAsia="ru-RU"/>
        </w:rPr>
        <w:br/>
        <w:t>в порядке, установленном законодательством Российской Федерации.</w:t>
      </w:r>
    </w:p>
    <w:p w:rsidR="00551A27" w:rsidRDefault="00551A27" w:rsidP="006C1116">
      <w:pPr>
        <w:tabs>
          <w:tab w:val="left" w:pos="720"/>
        </w:tabs>
        <w:spacing w:after="0" w:line="223" w:lineRule="auto"/>
        <w:ind w:firstLine="851"/>
        <w:jc w:val="both"/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</w:pPr>
      <w:r w:rsidRPr="00490DE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Заявления на участие в конкурсе подаются в отдел кадров </w:t>
      </w:r>
      <w:r w:rsidRPr="00490DE7">
        <w:rPr>
          <w:rFonts w:ascii="Times New Roman" w:eastAsia="Times New Roman" w:hAnsi="Times New Roman"/>
          <w:bCs/>
          <w:sz w:val="28"/>
          <w:szCs w:val="28"/>
          <w:lang w:eastAsia="ru-RU"/>
        </w:rPr>
        <w:br/>
        <w:t>по адресу</w:t>
      </w:r>
      <w:r w:rsidRPr="00490DE7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  <w:t xml:space="preserve"> </w:t>
      </w:r>
      <w:r w:rsidRPr="00D61048"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  <w:t>214018, г. Смоленск, пр</w:t>
      </w:r>
      <w:r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  <w:t xml:space="preserve">оспект </w:t>
      </w:r>
      <w:r w:rsidRPr="00D61048"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  <w:t>Гагарина, д. 23, кабинет</w:t>
      </w:r>
      <w:r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  <w:t xml:space="preserve"> 119</w:t>
      </w:r>
      <w:r w:rsidR="00C15D38"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  <w:t>.</w:t>
      </w:r>
    </w:p>
    <w:p w:rsidR="00B43E5C" w:rsidRPr="00B43E5C" w:rsidRDefault="00B43E5C" w:rsidP="006C1116">
      <w:pPr>
        <w:tabs>
          <w:tab w:val="left" w:pos="720"/>
        </w:tabs>
        <w:spacing w:after="0" w:line="223" w:lineRule="auto"/>
        <w:ind w:firstLine="851"/>
        <w:jc w:val="both"/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</w:pPr>
      <w:r w:rsidRPr="00B43E5C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К заявлению должны быть приложены копии документов, подтверждающих соответствие претендента квалификационным требованиям, и документы, подтверждающие отсутствие у него ограничений на занятие трудовой деятельностью в сфере образования, предусмотренных законодательными и иными нормативными правовыми актами Российской Федерации.</w:t>
      </w:r>
    </w:p>
    <w:p w:rsidR="00B43E5C" w:rsidRPr="00626455" w:rsidRDefault="00B76078" w:rsidP="006C1116">
      <w:pPr>
        <w:spacing w:after="0" w:line="223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645E3">
        <w:rPr>
          <w:rFonts w:ascii="Times New Roman" w:eastAsia="Times New Roman" w:hAnsi="Times New Roman"/>
          <w:sz w:val="28"/>
          <w:szCs w:val="28"/>
          <w:lang w:eastAsia="ru-RU"/>
        </w:rPr>
        <w:t xml:space="preserve">Срок подачи документов на участие в конкурсе – </w:t>
      </w:r>
      <w:r w:rsidR="00490DE7" w:rsidRPr="0062645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не позднее, чем </w:t>
      </w:r>
      <w:r w:rsidR="00490DE7" w:rsidRPr="00626455">
        <w:rPr>
          <w:rFonts w:ascii="Times New Roman" w:eastAsia="Times New Roman" w:hAnsi="Times New Roman"/>
          <w:b/>
          <w:sz w:val="28"/>
          <w:szCs w:val="28"/>
          <w:lang w:eastAsia="ru-RU"/>
        </w:rPr>
        <w:br/>
        <w:t>за 30 дней до дня проведения конкурса.</w:t>
      </w:r>
    </w:p>
    <w:p w:rsidR="00F326F0" w:rsidRPr="00F326F0" w:rsidRDefault="00F326F0" w:rsidP="006C1116">
      <w:pPr>
        <w:pStyle w:val="a7"/>
        <w:spacing w:after="0" w:line="223" w:lineRule="auto"/>
        <w:ind w:left="0" w:firstLine="709"/>
        <w:contextualSpacing w:val="0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F326F0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Срок избрания педагогического работника может быть неопределенным </w:t>
      </w:r>
    </w:p>
    <w:p w:rsidR="00F326F0" w:rsidRDefault="00F326F0" w:rsidP="006C1116">
      <w:pPr>
        <w:spacing w:after="0" w:line="223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F326F0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или определенным в пределах не менее 3 лет и не более 5 лет. В случае, если трудовой договор между ним и Университетом заключается для выполнения определенной работы, носящей заведомо срочный (временный)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характер, допускается избрание </w:t>
      </w:r>
      <w:r w:rsidRPr="00F326F0">
        <w:rPr>
          <w:rFonts w:ascii="Times New Roman" w:eastAsia="Times New Roman" w:hAnsi="Times New Roman"/>
          <w:bCs/>
          <w:sz w:val="28"/>
          <w:szCs w:val="28"/>
          <w:lang w:eastAsia="ru-RU"/>
        </w:rPr>
        <w:t>по конкурсу на замещение соответствующей должности на срок менее 3 лет, но не менее чем на 1 год.</w:t>
      </w:r>
    </w:p>
    <w:p w:rsidR="00B76078" w:rsidRPr="00D517E6" w:rsidRDefault="00B76078" w:rsidP="006C1116">
      <w:pPr>
        <w:spacing w:after="0" w:line="223" w:lineRule="auto"/>
        <w:jc w:val="center"/>
        <w:rPr>
          <w:rFonts w:ascii="Times New Roman" w:eastAsia="Times New Roman" w:hAnsi="Times New Roman"/>
          <w:bCs/>
          <w:i/>
          <w:sz w:val="28"/>
          <w:szCs w:val="28"/>
          <w:lang w:eastAsia="ru-RU"/>
        </w:rPr>
      </w:pPr>
      <w:r w:rsidRPr="00D517E6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>Спра</w:t>
      </w:r>
      <w:r w:rsidR="00C71DFD" w:rsidRPr="00D517E6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>вки по телефону: (4812) 30-71-72</w:t>
      </w:r>
      <w:r w:rsidRPr="00D517E6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>.</w:t>
      </w:r>
    </w:p>
    <w:p w:rsidR="00B76078" w:rsidRPr="00D517E6" w:rsidRDefault="00B76078" w:rsidP="006C1116">
      <w:pPr>
        <w:tabs>
          <w:tab w:val="left" w:pos="720"/>
        </w:tabs>
        <w:spacing w:after="0" w:line="223" w:lineRule="auto"/>
        <w:jc w:val="center"/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</w:pPr>
      <w:r w:rsidRPr="00D517E6"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  <w:t xml:space="preserve">214018, </w:t>
      </w:r>
      <w:r w:rsidR="008C6E1C" w:rsidRPr="00D517E6"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  <w:t xml:space="preserve">г. </w:t>
      </w:r>
      <w:r w:rsidRPr="00D517E6"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  <w:t>Смоленск, пр</w:t>
      </w:r>
      <w:r w:rsidR="00B23A4D" w:rsidRPr="00D517E6"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  <w:t xml:space="preserve">оспект </w:t>
      </w:r>
      <w:r w:rsidRPr="00D517E6"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  <w:t xml:space="preserve">Гагарина, </w:t>
      </w:r>
      <w:r w:rsidR="00220B06" w:rsidRPr="00D517E6"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  <w:t xml:space="preserve">д. </w:t>
      </w:r>
      <w:r w:rsidRPr="00D517E6"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  <w:t>2</w:t>
      </w:r>
      <w:r w:rsidRPr="00585A22"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  <w:t>3</w:t>
      </w:r>
      <w:r w:rsidRPr="00D517E6"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  <w:t>, каб</w:t>
      </w:r>
      <w:r w:rsidR="00B23A4D" w:rsidRPr="00D517E6"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  <w:t>инет</w:t>
      </w:r>
      <w:r w:rsidRPr="00D517E6"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  <w:t xml:space="preserve"> 119 (отдел кадров)</w:t>
      </w:r>
      <w:r w:rsidR="00563C03" w:rsidRPr="00D517E6"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  <w:t>.</w:t>
      </w:r>
    </w:p>
    <w:p w:rsidR="00882C44" w:rsidRPr="006C1116" w:rsidRDefault="00B76078" w:rsidP="006C1116">
      <w:pPr>
        <w:tabs>
          <w:tab w:val="left" w:pos="720"/>
        </w:tabs>
        <w:spacing w:after="0" w:line="223" w:lineRule="auto"/>
        <w:jc w:val="center"/>
        <w:rPr>
          <w:i/>
        </w:rPr>
      </w:pPr>
      <w:r w:rsidRPr="00D517E6"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  <w:t>Эл</w:t>
      </w:r>
      <w:r w:rsidR="00B23A4D" w:rsidRPr="00D517E6"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  <w:t>ектронная</w:t>
      </w:r>
      <w:r w:rsidRPr="00D517E6"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  <w:t xml:space="preserve"> почта:</w:t>
      </w:r>
      <w:r w:rsidR="00626455" w:rsidRPr="00D517E6">
        <w:rPr>
          <w:rStyle w:val="a3"/>
          <w:rFonts w:ascii="Times New Roman" w:eastAsia="Times New Roman" w:hAnsi="Times New Roman"/>
          <w:bCs/>
          <w:i/>
          <w:iCs/>
          <w:color w:val="auto"/>
          <w:sz w:val="28"/>
          <w:szCs w:val="28"/>
          <w:u w:val="none"/>
          <w:lang w:eastAsia="ru-RU"/>
        </w:rPr>
        <w:t xml:space="preserve"> </w:t>
      </w:r>
      <w:r w:rsidR="00785C32" w:rsidRPr="00D517E6">
        <w:rPr>
          <w:rStyle w:val="a3"/>
          <w:rFonts w:ascii="Times New Roman" w:eastAsia="Times New Roman" w:hAnsi="Times New Roman"/>
          <w:bCs/>
          <w:i/>
          <w:iCs/>
          <w:color w:val="auto"/>
          <w:sz w:val="28"/>
          <w:szCs w:val="28"/>
          <w:u w:val="none"/>
          <w:lang w:val="en-US" w:eastAsia="ru-RU"/>
        </w:rPr>
        <w:t>ok</w:t>
      </w:r>
      <w:r w:rsidR="00785C32" w:rsidRPr="00D517E6">
        <w:rPr>
          <w:rStyle w:val="a3"/>
          <w:rFonts w:ascii="Times New Roman" w:eastAsia="Times New Roman" w:hAnsi="Times New Roman"/>
          <w:bCs/>
          <w:i/>
          <w:iCs/>
          <w:color w:val="auto"/>
          <w:sz w:val="28"/>
          <w:szCs w:val="28"/>
          <w:u w:val="none"/>
          <w:lang w:eastAsia="ru-RU"/>
        </w:rPr>
        <w:t>@</w:t>
      </w:r>
      <w:proofErr w:type="spellStart"/>
      <w:r w:rsidR="00785C32" w:rsidRPr="00D517E6">
        <w:rPr>
          <w:rStyle w:val="a3"/>
          <w:rFonts w:ascii="Times New Roman" w:eastAsia="Times New Roman" w:hAnsi="Times New Roman"/>
          <w:bCs/>
          <w:i/>
          <w:iCs/>
          <w:color w:val="auto"/>
          <w:sz w:val="28"/>
          <w:szCs w:val="28"/>
          <w:u w:val="none"/>
          <w:lang w:val="en-US" w:eastAsia="ru-RU"/>
        </w:rPr>
        <w:t>sgus</w:t>
      </w:r>
      <w:proofErr w:type="spellEnd"/>
      <w:r w:rsidR="00785C32" w:rsidRPr="00D517E6">
        <w:rPr>
          <w:rStyle w:val="a3"/>
          <w:rFonts w:ascii="Times New Roman" w:eastAsia="Times New Roman" w:hAnsi="Times New Roman"/>
          <w:bCs/>
          <w:i/>
          <w:iCs/>
          <w:color w:val="auto"/>
          <w:sz w:val="28"/>
          <w:szCs w:val="28"/>
          <w:u w:val="none"/>
          <w:lang w:eastAsia="ru-RU"/>
        </w:rPr>
        <w:t>.</w:t>
      </w:r>
      <w:proofErr w:type="spellStart"/>
      <w:r w:rsidR="00785C32" w:rsidRPr="00D517E6">
        <w:rPr>
          <w:rStyle w:val="a3"/>
          <w:rFonts w:ascii="Times New Roman" w:eastAsia="Times New Roman" w:hAnsi="Times New Roman"/>
          <w:bCs/>
          <w:i/>
          <w:iCs/>
          <w:color w:val="auto"/>
          <w:sz w:val="28"/>
          <w:szCs w:val="28"/>
          <w:u w:val="none"/>
          <w:lang w:val="en-US" w:eastAsia="ru-RU"/>
        </w:rPr>
        <w:t>ru</w:t>
      </w:r>
      <w:proofErr w:type="spellEnd"/>
    </w:p>
    <w:sectPr w:rsidR="00882C44" w:rsidRPr="006C11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2E6185"/>
    <w:multiLevelType w:val="hybridMultilevel"/>
    <w:tmpl w:val="50AC4E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4A2A40"/>
    <w:multiLevelType w:val="hybridMultilevel"/>
    <w:tmpl w:val="50AC4E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150028"/>
    <w:multiLevelType w:val="hybridMultilevel"/>
    <w:tmpl w:val="6BFAD2E2"/>
    <w:lvl w:ilvl="0" w:tplc="A476EA3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42C5304"/>
    <w:multiLevelType w:val="hybridMultilevel"/>
    <w:tmpl w:val="3EE66BBE"/>
    <w:lvl w:ilvl="0" w:tplc="D162224C">
      <w:start w:val="1"/>
      <w:numFmt w:val="decimal"/>
      <w:lvlText w:val="%1)"/>
      <w:lvlJc w:val="left"/>
      <w:pPr>
        <w:ind w:left="108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5A435FD"/>
    <w:multiLevelType w:val="hybridMultilevel"/>
    <w:tmpl w:val="08E45E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97F1DC3"/>
    <w:multiLevelType w:val="hybridMultilevel"/>
    <w:tmpl w:val="A85ECF60"/>
    <w:lvl w:ilvl="0" w:tplc="BF42E25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642120A3"/>
    <w:multiLevelType w:val="hybridMultilevel"/>
    <w:tmpl w:val="B7F4842A"/>
    <w:lvl w:ilvl="0" w:tplc="82D6BB30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6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6078"/>
    <w:rsid w:val="00083F0A"/>
    <w:rsid w:val="000C2970"/>
    <w:rsid w:val="0012388A"/>
    <w:rsid w:val="00181963"/>
    <w:rsid w:val="00206E69"/>
    <w:rsid w:val="00220B06"/>
    <w:rsid w:val="00260943"/>
    <w:rsid w:val="00276A1B"/>
    <w:rsid w:val="002A03FC"/>
    <w:rsid w:val="00490DE7"/>
    <w:rsid w:val="004C2B88"/>
    <w:rsid w:val="004C30EA"/>
    <w:rsid w:val="00551A27"/>
    <w:rsid w:val="00563C03"/>
    <w:rsid w:val="00585A22"/>
    <w:rsid w:val="005C56BB"/>
    <w:rsid w:val="005E556D"/>
    <w:rsid w:val="00626455"/>
    <w:rsid w:val="006C0209"/>
    <w:rsid w:val="006C1116"/>
    <w:rsid w:val="00716482"/>
    <w:rsid w:val="00724A40"/>
    <w:rsid w:val="007460F1"/>
    <w:rsid w:val="00785C32"/>
    <w:rsid w:val="00820E82"/>
    <w:rsid w:val="00846FE1"/>
    <w:rsid w:val="008C6E1C"/>
    <w:rsid w:val="008E66BC"/>
    <w:rsid w:val="009369F1"/>
    <w:rsid w:val="009D0948"/>
    <w:rsid w:val="00A05DBA"/>
    <w:rsid w:val="00A87907"/>
    <w:rsid w:val="00B13090"/>
    <w:rsid w:val="00B23A4D"/>
    <w:rsid w:val="00B43E5C"/>
    <w:rsid w:val="00B76078"/>
    <w:rsid w:val="00BE66C4"/>
    <w:rsid w:val="00C15D38"/>
    <w:rsid w:val="00C21246"/>
    <w:rsid w:val="00C71DFD"/>
    <w:rsid w:val="00D13299"/>
    <w:rsid w:val="00D517E6"/>
    <w:rsid w:val="00D61048"/>
    <w:rsid w:val="00D901ED"/>
    <w:rsid w:val="00E07567"/>
    <w:rsid w:val="00E46C24"/>
    <w:rsid w:val="00F00AC9"/>
    <w:rsid w:val="00F326F0"/>
    <w:rsid w:val="00F36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03CB44-98BE-4752-938E-3C4FDA026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607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76078"/>
    <w:rPr>
      <w:color w:val="0563C1" w:themeColor="hyperlink"/>
      <w:u w:val="single"/>
    </w:rPr>
  </w:style>
  <w:style w:type="paragraph" w:styleId="a4">
    <w:name w:val="No Spacing"/>
    <w:uiPriority w:val="1"/>
    <w:qFormat/>
    <w:rsid w:val="00B76078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724A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24A40"/>
    <w:rPr>
      <w:rFonts w:ascii="Segoe UI" w:eastAsia="Calibr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724A40"/>
    <w:pPr>
      <w:ind w:left="720"/>
      <w:contextualSpacing/>
    </w:pPr>
  </w:style>
  <w:style w:type="paragraph" w:styleId="a8">
    <w:name w:val="Title"/>
    <w:basedOn w:val="a"/>
    <w:link w:val="a9"/>
    <w:qFormat/>
    <w:rsid w:val="008C6E1C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val="x-none" w:eastAsia="x-none"/>
    </w:rPr>
  </w:style>
  <w:style w:type="character" w:customStyle="1" w:styleId="a9">
    <w:name w:val="Название Знак"/>
    <w:basedOn w:val="a0"/>
    <w:link w:val="a8"/>
    <w:rsid w:val="008C6E1C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customStyle="1" w:styleId="dt-p">
    <w:name w:val="dt-p"/>
    <w:basedOn w:val="a"/>
    <w:rsid w:val="00D901E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355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2</cp:revision>
  <cp:lastPrinted>2023-05-26T08:57:00Z</cp:lastPrinted>
  <dcterms:created xsi:type="dcterms:W3CDTF">2024-12-16T05:43:00Z</dcterms:created>
  <dcterms:modified xsi:type="dcterms:W3CDTF">2024-12-16T05:43:00Z</dcterms:modified>
</cp:coreProperties>
</file>