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 о конкурсе</w:t>
      </w:r>
    </w:p>
    <w:p w:rsidR="00B76078" w:rsidRPr="00B5724D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(размещено на сайте </w:t>
      </w:r>
      <w:r w:rsidR="00C71DF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17.09</w:t>
      </w:r>
      <w:r w:rsidR="005C56B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 </w:t>
      </w:r>
      <w:proofErr w:type="spellStart"/>
      <w:r w:rsidR="00C71DFD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</w:t>
      </w:r>
      <w:proofErr w:type="spellEnd"/>
      <w:r w:rsidR="00C71DFD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.</w:t>
      </w:r>
      <w:proofErr w:type="spellStart"/>
      <w:r w:rsidR="00C71DFD">
        <w:rPr>
          <w:rFonts w:ascii="Times New Roman" w:eastAsia="Times New Roman" w:hAnsi="Times New Roman"/>
          <w:b/>
          <w:color w:val="0066FF"/>
          <w:sz w:val="28"/>
          <w:szCs w:val="28"/>
          <w:lang w:val="en-US" w:eastAsia="ru-RU"/>
        </w:rPr>
        <w:t>sgus</w:t>
      </w:r>
      <w:proofErr w:type="spellEnd"/>
      <w:r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76078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C71DFD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 конкурсный отбор претендентов на замещение профессор</w:t>
      </w:r>
      <w:r w:rsidR="005E556D">
        <w:rPr>
          <w:rFonts w:ascii="Times New Roman" w:eastAsia="Times New Roman" w:hAnsi="Times New Roman"/>
          <w:bCs/>
          <w:sz w:val="28"/>
          <w:szCs w:val="28"/>
          <w:lang w:eastAsia="ru-RU"/>
        </w:rPr>
        <w:t>ско-преподавательской должности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71DFD" w:rsidRP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>в I полугодии 2024-2025 учебного года</w:t>
      </w:r>
      <w:r w:rsid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76078" w:rsidRDefault="00B76078" w:rsidP="00B76078">
      <w:pPr>
        <w:spacing w:after="0" w:line="204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76078" w:rsidRDefault="00B76078" w:rsidP="00B76078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8789"/>
      </w:tblGrid>
      <w:tr w:rsidR="00B76078" w:rsidRPr="0024609B" w:rsidTr="00083F0A">
        <w:tc>
          <w:tcPr>
            <w:tcW w:w="284" w:type="dxa"/>
          </w:tcPr>
          <w:p w:rsidR="00B76078" w:rsidRPr="000F4B38" w:rsidRDefault="00083F0A" w:rsidP="002F6C45">
            <w:pPr>
              <w:pStyle w:val="a4"/>
              <w:tabs>
                <w:tab w:val="left" w:pos="0"/>
              </w:tabs>
              <w:ind w:hanging="3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8789" w:type="dxa"/>
          </w:tcPr>
          <w:p w:rsidR="00083F0A" w:rsidRDefault="00083F0A" w:rsidP="00846FE1">
            <w:pPr>
              <w:pStyle w:val="a4"/>
              <w:ind w:left="459" w:hanging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76078">
              <w:rPr>
                <w:rFonts w:ascii="Times New Roman" w:hAnsi="Times New Roman"/>
                <w:sz w:val="28"/>
                <w:szCs w:val="28"/>
              </w:rPr>
              <w:t xml:space="preserve">Преподаватель кафедры </w:t>
            </w:r>
            <w:r w:rsidR="00C71DFD">
              <w:rPr>
                <w:rFonts w:ascii="Times New Roman" w:hAnsi="Times New Roman"/>
                <w:sz w:val="28"/>
                <w:szCs w:val="28"/>
              </w:rPr>
              <w:t>теории и методики лыжных гонок</w:t>
            </w:r>
            <w:bookmarkStart w:id="0" w:name="_GoBack"/>
            <w:bookmarkEnd w:id="0"/>
            <w:r w:rsidR="00C71D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3F0A" w:rsidRPr="0024609B" w:rsidRDefault="00083F0A" w:rsidP="00846FE1">
            <w:pPr>
              <w:pStyle w:val="a4"/>
              <w:ind w:left="459" w:hanging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4A40" w:rsidRDefault="00724A40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6078" w:rsidRPr="009645E3" w:rsidRDefault="00B76078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C71D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 ноября</w:t>
      </w:r>
      <w:r w:rsidR="005C56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2024</w:t>
      </w:r>
      <w:r w:rsidRPr="00964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 в здании Бассейна - зал научных заседаний (кабинет 204).</w:t>
      </w:r>
    </w:p>
    <w:p w:rsidR="00B76078" w:rsidRDefault="00B76078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конкурсе – 1 (один) месяц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>со дня опубликования.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76078" w:rsidRPr="00776445" w:rsidRDefault="00B76078" w:rsidP="00B76078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претендентам на замещение вакантных должностей ППС (</w:t>
      </w:r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риказ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Минздравсоцразвития</w:t>
      </w:r>
      <w:proofErr w:type="spellEnd"/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11.01.2011</w:t>
      </w:r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№</w:t>
      </w:r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1н)</w:t>
      </w:r>
    </w:p>
    <w:p w:rsidR="00B76078" w:rsidRPr="00965FF0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Должность ППС Квалификационные требования: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Преподаватель</w:t>
      </w:r>
      <w:r w:rsidR="00846F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Высшее профессиональное образование и стаж работы в образовательном учреждении не менее 1 года, при наличии более высокой ступени профессионального образования (аспирантура, ординатура, </w:t>
      </w:r>
      <w:r w:rsidR="00785C32">
        <w:rPr>
          <w:rFonts w:ascii="Times New Roman" w:eastAsia="Times New Roman" w:hAnsi="Times New Roman"/>
          <w:bCs/>
          <w:sz w:val="28"/>
          <w:szCs w:val="28"/>
          <w:lang w:eastAsia="ru-RU"/>
        </w:rPr>
        <w:t>адъюнктура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или ученой степени кандидата наук - без предъявления требований к стажу работы.</w:t>
      </w:r>
    </w:p>
    <w:p w:rsidR="00B76078" w:rsidRDefault="00B76078" w:rsidP="00846FE1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должности ППС являются</w:t>
      </w:r>
      <w:r w:rsidRPr="00FF5A3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отсутствие ограничений на занятие педагогической деятельностью, установленных законодательством Российской Федерации;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прохождение обязательных предварительных (при поступлении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Заявления на участие в конкурсе подаются в отдел кадров: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заявлению должны быть приложены копии документов, подтверждающих соответствие претендента квалификационным требованиям и документы, подтверждающие отсутствие у претендента ограничений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на занятие трудовой деятельностью в сфере образования, предусмотренных законодательными и иными нормативными правовыми актами, должны поступить в университет не позднее окончательной даты приема заявлений: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дипломов о высшем профессиональном образовании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профилю преподаваемых дисциплин;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дипломов об ученой степени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аттестатов об ученом звании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медицинская справка (заключение предварительного медицинского осмотра) об отсутствии медицинских противопоказаний к осуществлению педагогической деятельности </w:t>
      </w:r>
      <w:r>
        <w:rPr>
          <w:rFonts w:ascii="Times New Roman" w:hAnsi="Times New Roman"/>
          <w:sz w:val="28"/>
          <w:szCs w:val="28"/>
        </w:rPr>
        <w:t xml:space="preserve">с результатами флюорографии </w:t>
      </w:r>
      <w:r>
        <w:rPr>
          <w:rFonts w:ascii="Times New Roman" w:hAnsi="Times New Roman"/>
          <w:sz w:val="28"/>
          <w:szCs w:val="28"/>
        </w:rPr>
        <w:br/>
        <w:t>и профилактических прививок)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документов о профессиональной переподготовке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документы о повышении квалификации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список научных трудов </w:t>
      </w:r>
      <w:r w:rsidR="008E66BC">
        <w:rPr>
          <w:rFonts w:ascii="Times New Roman" w:eastAsia="Times New Roman" w:hAnsi="Times New Roman"/>
          <w:bCs/>
          <w:sz w:val="28"/>
          <w:szCs w:val="28"/>
          <w:lang w:eastAsia="ru-RU"/>
        </w:rPr>
        <w:t>и учебных изданий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последние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5 лет (для претендентов из числа работников университета), заверенный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полный список научных трудов и учебных изданий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(для претендентов, не являющихся работниками университета), заверенный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характеристика с предыдущего места работы (для претендентов,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не являющихся работниками университета), заверенная в соответствии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 копия   трудовой книжки (</w:t>
      </w:r>
      <w:r w:rsidR="008E66BC">
        <w:rPr>
          <w:rFonts w:ascii="Times New Roman" w:eastAsia="Times New Roman" w:hAnsi="Times New Roman"/>
          <w:bCs/>
          <w:sz w:val="28"/>
          <w:szCs w:val="28"/>
          <w:lang w:eastAsia="ru-RU"/>
        </w:rPr>
        <w:t>для претендентов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8E66BC">
        <w:rPr>
          <w:rFonts w:ascii="Times New Roman" w:eastAsia="Times New Roman" w:hAnsi="Times New Roman"/>
          <w:bCs/>
          <w:sz w:val="28"/>
          <w:szCs w:val="28"/>
          <w:lang w:eastAsia="ru-RU"/>
        </w:rPr>
        <w:t>не являющихся работниками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университета), заверенная в соответствии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C520B3">
        <w:rPr>
          <w:rFonts w:ascii="Times New Roman" w:eastAsia="Times New Roman" w:hAnsi="Times New Roman"/>
          <w:bCs/>
          <w:sz w:val="28"/>
          <w:szCs w:val="28"/>
          <w:lang w:eastAsia="ru-RU"/>
        </w:rPr>
        <w:t>- претендент вправе приложить иные документы, характеризующие его.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 должны поступить в университет не позднее окончательной даты приема заявлений.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6078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Спра</w:t>
      </w:r>
      <w:r w:rsid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>вки по телефону: (4812) 30-71-72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Адрес: 214018, Смоленск, пр. Гагарина, 23, 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119 (отдел кадров)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Тел./факс: (4812) 30-71-69 (приемная ректора)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center"/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почта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  <w:r w:rsidRPr="001B718C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 </w:t>
      </w:r>
      <w:hyperlink r:id="rId5" w:history="1">
        <w:r w:rsidRPr="00994C8F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smoluniversport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mail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</w:hyperlink>
      <w:r w:rsidRPr="009C0BC9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eastAsia="ru-RU"/>
        </w:rPr>
        <w:t>;</w:t>
      </w:r>
      <w:r w:rsidRPr="001B718C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val="en-US" w:eastAsia="ru-RU"/>
        </w:rPr>
        <w:t> </w:t>
      </w:r>
      <w:hyperlink r:id="rId6" w:history="1">
        <w:r w:rsidR="00785C32" w:rsidRPr="000E5CE7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ok</w:t>
        </w:r>
        <w:r w:rsidR="00785C32" w:rsidRPr="000E5CE7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="00785C32" w:rsidRPr="000E5CE7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sgus</w:t>
        </w:r>
        <w:r w:rsidR="00785C32" w:rsidRPr="000E5CE7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proofErr w:type="spellStart"/>
        <w:r w:rsidR="00785C32" w:rsidRPr="000E5CE7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  <w:proofErr w:type="spellEnd"/>
      </w:hyperlink>
    </w:p>
    <w:p w:rsidR="00B76078" w:rsidRDefault="00B76078" w:rsidP="00B76078"/>
    <w:p w:rsidR="00B76078" w:rsidRDefault="00B76078" w:rsidP="00B76078"/>
    <w:p w:rsidR="00882C44" w:rsidRDefault="005E556D"/>
    <w:sectPr w:rsidR="0088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83F0A"/>
    <w:rsid w:val="0012388A"/>
    <w:rsid w:val="004C30EA"/>
    <w:rsid w:val="005C56BB"/>
    <w:rsid w:val="005E556D"/>
    <w:rsid w:val="006C0209"/>
    <w:rsid w:val="00724A40"/>
    <w:rsid w:val="007460F1"/>
    <w:rsid w:val="00785C32"/>
    <w:rsid w:val="00846FE1"/>
    <w:rsid w:val="008E66BC"/>
    <w:rsid w:val="00A05DBA"/>
    <w:rsid w:val="00A87907"/>
    <w:rsid w:val="00B76078"/>
    <w:rsid w:val="00C7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@sgus.ru" TargetMode="External"/><Relationship Id="rId5" Type="http://schemas.openxmlformats.org/officeDocument/2006/relationships/hyperlink" Target="mailto:smoluniver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2023-05-26T08:57:00Z</cp:lastPrinted>
  <dcterms:created xsi:type="dcterms:W3CDTF">2024-09-17T06:54:00Z</dcterms:created>
  <dcterms:modified xsi:type="dcterms:W3CDTF">2024-09-17T07:04:00Z</dcterms:modified>
</cp:coreProperties>
</file>